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5F" w:rsidRPr="002A1D5E" w:rsidRDefault="002A1D5E">
      <w:pPr>
        <w:rPr>
          <w:b/>
          <w:sz w:val="28"/>
          <w:szCs w:val="28"/>
        </w:rPr>
      </w:pPr>
      <w:r w:rsidRPr="002A1D5E">
        <w:rPr>
          <w:b/>
          <w:sz w:val="28"/>
          <w:szCs w:val="28"/>
        </w:rPr>
        <w:t xml:space="preserve">                      Финансово-экономическое обоснование</w:t>
      </w:r>
    </w:p>
    <w:p w:rsidR="002A1D5E" w:rsidRDefault="002A1D5E" w:rsidP="002A1D5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приходно-расходной сметы по СНТСН «</w:t>
      </w:r>
      <w:proofErr w:type="spellStart"/>
      <w:r>
        <w:rPr>
          <w:sz w:val="28"/>
          <w:szCs w:val="28"/>
        </w:rPr>
        <w:t>Задонье</w:t>
      </w:r>
      <w:proofErr w:type="spellEnd"/>
      <w:r>
        <w:rPr>
          <w:sz w:val="28"/>
          <w:szCs w:val="28"/>
        </w:rPr>
        <w:t>» с 1 января 2021 года по                                                                                                 1 января 2022 года</w:t>
      </w:r>
    </w:p>
    <w:p w:rsidR="002A1D5E" w:rsidRDefault="002A1D5E">
      <w:pPr>
        <w:rPr>
          <w:b/>
          <w:sz w:val="28"/>
          <w:szCs w:val="28"/>
        </w:rPr>
      </w:pPr>
      <w:r w:rsidRPr="002A1D5E">
        <w:rPr>
          <w:b/>
          <w:sz w:val="28"/>
          <w:szCs w:val="28"/>
        </w:rPr>
        <w:t xml:space="preserve">                                  </w:t>
      </w:r>
      <w:r w:rsidR="000C6E9D">
        <w:rPr>
          <w:b/>
          <w:sz w:val="28"/>
          <w:szCs w:val="28"/>
        </w:rPr>
        <w:t xml:space="preserve">     </w:t>
      </w:r>
      <w:r w:rsidRPr="002A1D5E">
        <w:rPr>
          <w:b/>
          <w:sz w:val="28"/>
          <w:szCs w:val="28"/>
        </w:rPr>
        <w:t xml:space="preserve"> Приходная часть</w:t>
      </w:r>
    </w:p>
    <w:p w:rsidR="002A1D5E" w:rsidRDefault="002A1D5E">
      <w:pPr>
        <w:rPr>
          <w:b/>
        </w:rPr>
      </w:pPr>
      <w:r w:rsidRPr="002A1D5E">
        <w:t>1.Текущий остаток денежных средств на 1 января 2021 года составляет</w:t>
      </w:r>
      <w:r w:rsidR="003805B0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</w:t>
      </w:r>
      <w:r w:rsidRPr="002A1D5E">
        <w:rPr>
          <w:b/>
        </w:rPr>
        <w:t>994 292,98 руб.</w:t>
      </w:r>
      <w:r w:rsidR="003805B0">
        <w:rPr>
          <w:b/>
        </w:rPr>
        <w:t>,</w:t>
      </w:r>
    </w:p>
    <w:p w:rsidR="003805B0" w:rsidRDefault="003805B0">
      <w:r w:rsidRPr="003805B0">
        <w:t>Из них</w:t>
      </w:r>
      <w:r>
        <w:t xml:space="preserve">   -      176 701,85 руб. общие взносы членов товарищества.</w:t>
      </w:r>
    </w:p>
    <w:p w:rsidR="003805B0" w:rsidRDefault="003805B0">
      <w:r>
        <w:t>817 591,13 руб. целевые взносы на прокладку подземного водопровода</w:t>
      </w:r>
    </w:p>
    <w:p w:rsidR="003805B0" w:rsidRDefault="003805B0">
      <w:r>
        <w:t>2.Членские взносы и взносы для индивидуальных садоводов на 2021 год -5000 рублей с участка 12 соток, с 1 сотки 416,66 рубля</w:t>
      </w:r>
    </w:p>
    <w:p w:rsidR="003805B0" w:rsidRDefault="003805B0">
      <w:r>
        <w:t xml:space="preserve">Итого </w:t>
      </w:r>
      <w:r w:rsidR="004E6646">
        <w:t>416,66</w:t>
      </w:r>
      <w:r>
        <w:t xml:space="preserve"> </w:t>
      </w:r>
      <w:r w:rsidR="000C6E9D">
        <w:t>*</w:t>
      </w:r>
      <w:r w:rsidR="004E6646">
        <w:t>5521</w:t>
      </w:r>
      <w:r w:rsidR="000C6E9D">
        <w:t xml:space="preserve"> </w:t>
      </w:r>
      <w:r w:rsidR="004E6646">
        <w:t>сотку</w:t>
      </w:r>
      <w:r w:rsidR="000C6E9D">
        <w:t xml:space="preserve"> =</w:t>
      </w:r>
      <w:r w:rsidR="004E6646">
        <w:rPr>
          <w:b/>
        </w:rPr>
        <w:t>2300379,86</w:t>
      </w:r>
      <w:r w:rsidR="000C6E9D">
        <w:t xml:space="preserve"> рублей</w:t>
      </w:r>
    </w:p>
    <w:p w:rsidR="003805B0" w:rsidRDefault="003805B0">
      <w:r>
        <w:t>3.Целевой взнос на восстановление дорожного покрытия – 1000 рублей для всех садоводов с участка 12 соток, с одной сотки -83.33 рубля</w:t>
      </w:r>
    </w:p>
    <w:p w:rsidR="000C6E9D" w:rsidRDefault="000C6E9D">
      <w:r>
        <w:t>Итого</w:t>
      </w:r>
      <w:proofErr w:type="gramStart"/>
      <w:r>
        <w:t xml:space="preserve"> :</w:t>
      </w:r>
      <w:proofErr w:type="gramEnd"/>
      <w:r w:rsidR="004E6646">
        <w:t>83,33</w:t>
      </w:r>
      <w:r>
        <w:t>*</w:t>
      </w:r>
      <w:r w:rsidR="004E6646">
        <w:t>5652</w:t>
      </w:r>
      <w:r>
        <w:t xml:space="preserve"> </w:t>
      </w:r>
      <w:r w:rsidR="004E6646">
        <w:t>соток</w:t>
      </w:r>
      <w:r>
        <w:t xml:space="preserve">  = </w:t>
      </w:r>
      <w:r w:rsidRPr="00090259">
        <w:rPr>
          <w:b/>
        </w:rPr>
        <w:t>4</w:t>
      </w:r>
      <w:r w:rsidR="004E6646">
        <w:rPr>
          <w:b/>
        </w:rPr>
        <w:t>70981,16</w:t>
      </w:r>
      <w:r>
        <w:t xml:space="preserve"> рублей</w:t>
      </w:r>
    </w:p>
    <w:p w:rsidR="000C6E9D" w:rsidRDefault="000C6E9D" w:rsidP="000C6E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0C6E9D">
        <w:rPr>
          <w:b/>
          <w:sz w:val="28"/>
          <w:szCs w:val="28"/>
        </w:rPr>
        <w:t>Расходная часть</w:t>
      </w:r>
    </w:p>
    <w:p w:rsidR="000C6E9D" w:rsidRPr="000C6E9D" w:rsidRDefault="007D0CB3" w:rsidP="000C6E9D">
      <w:r>
        <w:rPr>
          <w:b/>
        </w:rPr>
        <w:t>1.</w:t>
      </w:r>
      <w:r w:rsidR="000C6E9D" w:rsidRPr="00A44BDE">
        <w:rPr>
          <w:b/>
        </w:rPr>
        <w:t>Оплата труда работников</w:t>
      </w:r>
      <w:r w:rsidR="000C6E9D">
        <w:t>:</w:t>
      </w:r>
    </w:p>
    <w:p w:rsidR="000C6E9D" w:rsidRDefault="000C6E9D">
      <w:r>
        <w:t>Вознаграждение председателя</w:t>
      </w:r>
      <w:r w:rsidR="003D2FFE">
        <w:t>- 28000 рублей в месяц (из них 13% -подоходный налог)</w:t>
      </w:r>
    </w:p>
    <w:p w:rsidR="003D2FFE" w:rsidRDefault="003D2FFE">
      <w:r>
        <w:t>Итого:</w:t>
      </w:r>
      <w:r w:rsidR="00A44BDE">
        <w:t xml:space="preserve">   </w:t>
      </w:r>
      <w:r w:rsidRPr="00090259">
        <w:rPr>
          <w:b/>
        </w:rPr>
        <w:t>336000</w:t>
      </w:r>
      <w:r>
        <w:t>рублей</w:t>
      </w:r>
      <w:r w:rsidR="00A44BDE">
        <w:t xml:space="preserve"> за год.</w:t>
      </w:r>
    </w:p>
    <w:p w:rsidR="003D2FFE" w:rsidRDefault="00A44BDE">
      <w:r>
        <w:t xml:space="preserve">Оплата услуг </w:t>
      </w:r>
      <w:r w:rsidR="003D2FFE">
        <w:t xml:space="preserve"> бухгалтера</w:t>
      </w:r>
      <w:r>
        <w:t xml:space="preserve"> -</w:t>
      </w:r>
      <w:r w:rsidRPr="00090259">
        <w:t>12500</w:t>
      </w:r>
      <w:r>
        <w:t xml:space="preserve"> рублей в месяц</w:t>
      </w:r>
      <w:proofErr w:type="gramStart"/>
      <w:r>
        <w:t xml:space="preserve"> ,</w:t>
      </w:r>
      <w:proofErr w:type="gramEnd"/>
      <w:r>
        <w:t>итого -</w:t>
      </w:r>
      <w:r w:rsidRPr="00090259">
        <w:rPr>
          <w:b/>
        </w:rPr>
        <w:t>150000</w:t>
      </w:r>
      <w:r>
        <w:t xml:space="preserve"> рублей за год.</w:t>
      </w:r>
    </w:p>
    <w:p w:rsidR="003D2FFE" w:rsidRDefault="00A44BDE">
      <w:r>
        <w:t>Налоги и сборы в фонд заработан</w:t>
      </w:r>
      <w:r w:rsidR="007D0CB3">
        <w:t>ной платы -188000 рублей</w:t>
      </w:r>
    </w:p>
    <w:p w:rsidR="007D0CB3" w:rsidRDefault="007D0CB3">
      <w:r w:rsidRPr="00CA0A04">
        <w:rPr>
          <w:b/>
        </w:rPr>
        <w:t>2.Содержание банковского счёта</w:t>
      </w:r>
      <w:r>
        <w:t>-2000 руб. в месяц (оплата услуги ведения счёта, комиссии за безналичные расчёты, оплата за другие банковские услуги)</w:t>
      </w:r>
    </w:p>
    <w:p w:rsidR="000C6E9D" w:rsidRDefault="007D0CB3">
      <w:r w:rsidRPr="00CA0A04">
        <w:rPr>
          <w:b/>
        </w:rPr>
        <w:t>3.Транспортные расходы</w:t>
      </w:r>
      <w:r>
        <w:t xml:space="preserve"> -</w:t>
      </w:r>
      <w:r w:rsidRPr="00090259">
        <w:rPr>
          <w:b/>
        </w:rPr>
        <w:t>50000</w:t>
      </w:r>
      <w:r>
        <w:t xml:space="preserve"> рублей в год</w:t>
      </w:r>
      <w:r w:rsidR="00CA0A04">
        <w:t>:</w:t>
      </w:r>
    </w:p>
    <w:p w:rsidR="00CA0A04" w:rsidRPr="007D0CB3" w:rsidRDefault="00CA0A04">
      <w:r>
        <w:t>-январь, февраль</w:t>
      </w:r>
      <w:proofErr w:type="gramStart"/>
      <w:r>
        <w:t xml:space="preserve"> ,</w:t>
      </w:r>
      <w:proofErr w:type="gramEnd"/>
      <w:r>
        <w:t>март  по 3000рублей в месяц =9000 рублей</w:t>
      </w:r>
    </w:p>
    <w:p w:rsidR="002A1D5E" w:rsidRDefault="00CA0A04">
      <w:r>
        <w:t xml:space="preserve">-апрель, </w:t>
      </w:r>
      <w:r w:rsidRPr="00CA0A04">
        <w:t>май</w:t>
      </w:r>
      <w:r>
        <w:t xml:space="preserve"> по 6000 рублей =12000 рублей</w:t>
      </w:r>
    </w:p>
    <w:p w:rsidR="00CA0A04" w:rsidRDefault="00CA0A04">
      <w:r>
        <w:t>-июнь</w:t>
      </w:r>
      <w:proofErr w:type="gramStart"/>
      <w:r>
        <w:t xml:space="preserve"> ,</w:t>
      </w:r>
      <w:proofErr w:type="gramEnd"/>
      <w:r>
        <w:t>июль, август ,сентябрь по 5000 рублей в месяц =20000 рублей</w:t>
      </w:r>
    </w:p>
    <w:p w:rsidR="00CA0A04" w:rsidRDefault="00CA0A04">
      <w:r>
        <w:t>-октябрь, ноябрь, декабрь по 3000 рублей в месяц =9000 рублей</w:t>
      </w:r>
    </w:p>
    <w:p w:rsidR="00CA0A04" w:rsidRDefault="00CA0A04">
      <w:r w:rsidRPr="00CA0A04">
        <w:rPr>
          <w:b/>
        </w:rPr>
        <w:t>4.Расходы на услуги связи</w:t>
      </w:r>
      <w:r>
        <w:t xml:space="preserve">- </w:t>
      </w:r>
      <w:r w:rsidRPr="00090259">
        <w:rPr>
          <w:b/>
        </w:rPr>
        <w:t>4800</w:t>
      </w:r>
      <w:r>
        <w:t xml:space="preserve"> рублей в год</w:t>
      </w:r>
    </w:p>
    <w:p w:rsidR="00CA0A04" w:rsidRDefault="00CA0A04">
      <w:r>
        <w:t>-председателя -2400 рублей в год (по 200 рублей в месяц)</w:t>
      </w:r>
    </w:p>
    <w:p w:rsidR="00CA0A04" w:rsidRDefault="00CA0A04" w:rsidP="00CA0A04">
      <w:r>
        <w:t>-бухгалтера -2400 рублей в год (по 200 рублей в месяц)</w:t>
      </w:r>
    </w:p>
    <w:p w:rsidR="00CA0A04" w:rsidRDefault="00CF549B">
      <w:r w:rsidRPr="00CF549B">
        <w:rPr>
          <w:b/>
        </w:rPr>
        <w:lastRenderedPageBreak/>
        <w:t>5.Содержание дорог в зимний период</w:t>
      </w:r>
      <w:r>
        <w:t xml:space="preserve"> -</w:t>
      </w:r>
      <w:r w:rsidRPr="00402E72">
        <w:rPr>
          <w:b/>
        </w:rPr>
        <w:t>30000</w:t>
      </w:r>
      <w:r>
        <w:t xml:space="preserve"> рублей</w:t>
      </w:r>
    </w:p>
    <w:p w:rsidR="00CF549B" w:rsidRDefault="00CF549B">
      <w:r>
        <w:t>-расчистка одной улицы стоит</w:t>
      </w:r>
      <w:r w:rsidR="00090259">
        <w:t>-</w:t>
      </w:r>
      <w:r>
        <w:t xml:space="preserve"> 12</w:t>
      </w:r>
      <w:r w:rsidR="00090259">
        <w:t>50</w:t>
      </w:r>
      <w:r>
        <w:t xml:space="preserve"> рублей</w:t>
      </w:r>
      <w:r w:rsidR="00090259">
        <w:t>,  расчистка всего СНТСН «</w:t>
      </w:r>
      <w:proofErr w:type="spellStart"/>
      <w:r w:rsidR="00090259">
        <w:t>Задонье</w:t>
      </w:r>
      <w:proofErr w:type="spellEnd"/>
      <w:r w:rsidR="00090259">
        <w:t>» -10000 рублей за один день работы.</w:t>
      </w:r>
      <w:r>
        <w:t xml:space="preserve"> </w:t>
      </w:r>
    </w:p>
    <w:p w:rsidR="00090259" w:rsidRDefault="00090259">
      <w:r>
        <w:t>За зимний период планируется расчищать территорию товарищества 3 раза.</w:t>
      </w:r>
    </w:p>
    <w:p w:rsidR="00090259" w:rsidRDefault="00090259">
      <w:r>
        <w:t>Итого – 30000 рублей.</w:t>
      </w:r>
    </w:p>
    <w:p w:rsidR="00090259" w:rsidRDefault="00402E72">
      <w:r w:rsidRPr="00402E72">
        <w:rPr>
          <w:b/>
        </w:rPr>
        <w:t>6.Благоустройство территории общего пользования</w:t>
      </w:r>
      <w:r>
        <w:t xml:space="preserve"> – </w:t>
      </w:r>
      <w:r w:rsidRPr="00402E72">
        <w:rPr>
          <w:b/>
        </w:rPr>
        <w:t>40000</w:t>
      </w:r>
      <w:r>
        <w:t xml:space="preserve"> рублей</w:t>
      </w:r>
    </w:p>
    <w:p w:rsidR="00402E72" w:rsidRDefault="00402E72">
      <w:r>
        <w:t>-вырубка поросли кустарника, покос травы на площадках около скважин -2500 рублей за один раз за 1 территорию (расходные материалы в том числе) = 10000 рублей (4 скважины)</w:t>
      </w:r>
    </w:p>
    <w:p w:rsidR="008B77F5" w:rsidRDefault="008B77F5">
      <w:r>
        <w:t>Всего за сезон 2 раза =20000 рублей</w:t>
      </w:r>
    </w:p>
    <w:p w:rsidR="00402E72" w:rsidRDefault="00402E72">
      <w:r>
        <w:t>-вырубка поросли</w:t>
      </w:r>
      <w:proofErr w:type="gramStart"/>
      <w:r>
        <w:t xml:space="preserve"> ,</w:t>
      </w:r>
      <w:proofErr w:type="gramEnd"/>
      <w:r>
        <w:t xml:space="preserve"> покос травы на территории внутри и вокруг ТП -700 рублей =2100 (3 ТП) за один раз.</w:t>
      </w:r>
    </w:p>
    <w:p w:rsidR="00402E72" w:rsidRDefault="00402E72">
      <w:proofErr w:type="spellStart"/>
      <w:r>
        <w:t>Обкашивание</w:t>
      </w:r>
      <w:proofErr w:type="spellEnd"/>
      <w:r>
        <w:t xml:space="preserve"> пожарных проездов -2500 рублей за один проезд</w:t>
      </w:r>
      <w:r w:rsidR="008B77F5">
        <w:t xml:space="preserve"> за один раз=5000 рублей</w:t>
      </w:r>
    </w:p>
    <w:p w:rsidR="008B77F5" w:rsidRDefault="008B77F5">
      <w:r>
        <w:t>Всего за сезон 2 раза = 10000 рублей</w:t>
      </w:r>
    </w:p>
    <w:p w:rsidR="008B77F5" w:rsidRDefault="008B77F5">
      <w:proofErr w:type="spellStart"/>
      <w:r>
        <w:t>Обкашивание</w:t>
      </w:r>
      <w:proofErr w:type="spellEnd"/>
      <w:r>
        <w:t xml:space="preserve">  трактором травы около оврага в целях противопожарной безопасности</w:t>
      </w:r>
      <w:proofErr w:type="gramStart"/>
      <w:r>
        <w:t xml:space="preserve"> ,</w:t>
      </w:r>
      <w:proofErr w:type="gramEnd"/>
      <w:r>
        <w:t>расчистка мусора около оврага -7900 рублей</w:t>
      </w:r>
    </w:p>
    <w:p w:rsidR="008B77F5" w:rsidRDefault="008B77F5">
      <w:r w:rsidRPr="008B77F5">
        <w:rPr>
          <w:b/>
        </w:rPr>
        <w:t>7.Ограждение скважин -125400</w:t>
      </w:r>
      <w:r>
        <w:t xml:space="preserve"> рублей.</w:t>
      </w:r>
    </w:p>
    <w:p w:rsidR="008B77F5" w:rsidRDefault="008B77F5" w:rsidP="008B77F5">
      <w:r>
        <w:t>Согласно санитарно-эпидемиологических норм у нас должны быть ограждены скважины.</w:t>
      </w:r>
    </w:p>
    <w:p w:rsidR="008B77F5" w:rsidRDefault="008B77F5" w:rsidP="008B77F5">
      <w:r>
        <w:t>Первый пояс безопасности составляет радиус 30 метров.</w:t>
      </w:r>
    </w:p>
    <w:p w:rsidR="008B77F5" w:rsidRDefault="008B77F5" w:rsidP="008B77F5">
      <w:r>
        <w:t>Исходные данные:</w:t>
      </w:r>
    </w:p>
    <w:p w:rsidR="008B77F5" w:rsidRDefault="008B77F5" w:rsidP="008B77F5">
      <w:r>
        <w:t xml:space="preserve">Цена 1 столба в металле на оптовой базе </w:t>
      </w:r>
      <w:proofErr w:type="gramStart"/>
      <w:r>
        <w:t>–п</w:t>
      </w:r>
      <w:proofErr w:type="gramEnd"/>
      <w:r>
        <w:t>рофильная труба (40*40*2.0) и высотой 230 см.-</w:t>
      </w:r>
      <w:r w:rsidRPr="00C90BEF">
        <w:rPr>
          <w:b/>
        </w:rPr>
        <w:t xml:space="preserve">250 </w:t>
      </w:r>
      <w:r>
        <w:t>рублей.</w:t>
      </w:r>
    </w:p>
    <w:p w:rsidR="008B77F5" w:rsidRDefault="008B77F5" w:rsidP="008B77F5">
      <w:r>
        <w:t>Работа по установке 1 столба -</w:t>
      </w:r>
      <w:r w:rsidRPr="00C90BEF">
        <w:rPr>
          <w:b/>
        </w:rPr>
        <w:t>200</w:t>
      </w:r>
      <w:r>
        <w:rPr>
          <w:b/>
        </w:rPr>
        <w:t xml:space="preserve"> </w:t>
      </w:r>
      <w:r>
        <w:t>рублей</w:t>
      </w:r>
    </w:p>
    <w:p w:rsidR="008B77F5" w:rsidRDefault="008B77F5" w:rsidP="008B77F5">
      <w:r>
        <w:t>Изготовление и монтаж калитки -</w:t>
      </w:r>
      <w:r w:rsidRPr="00E64082">
        <w:rPr>
          <w:b/>
        </w:rPr>
        <w:t>3000</w:t>
      </w:r>
      <w:r>
        <w:t>рублей</w:t>
      </w:r>
    </w:p>
    <w:p w:rsidR="008B77F5" w:rsidRDefault="008B77F5" w:rsidP="008B77F5">
      <w:r>
        <w:t xml:space="preserve">Сетка </w:t>
      </w:r>
      <w:proofErr w:type="spellStart"/>
      <w:r>
        <w:t>рабица</w:t>
      </w:r>
      <w:proofErr w:type="spellEnd"/>
      <w:r>
        <w:t xml:space="preserve">  высотой 1500 см</w:t>
      </w:r>
      <w:proofErr w:type="gramStart"/>
      <w:r>
        <w:t xml:space="preserve"> ,</w:t>
      </w:r>
      <w:proofErr w:type="gramEnd"/>
      <w:r>
        <w:t xml:space="preserve"> длиной 10 метров и толщина проволоки 2 мм стоит </w:t>
      </w:r>
      <w:r w:rsidRPr="00C90BEF">
        <w:rPr>
          <w:b/>
        </w:rPr>
        <w:t>1200</w:t>
      </w:r>
      <w:r>
        <w:t xml:space="preserve"> рублей. Работа по навеске сетки на столбы (без поперечин) -</w:t>
      </w:r>
      <w:r w:rsidRPr="00E64082">
        <w:rPr>
          <w:b/>
        </w:rPr>
        <w:t>100</w:t>
      </w:r>
      <w:r>
        <w:t xml:space="preserve"> рублей метр.</w:t>
      </w:r>
    </w:p>
    <w:p w:rsidR="008B77F5" w:rsidRDefault="008B77F5" w:rsidP="008B77F5">
      <w:r>
        <w:t>Доставка сетки на объект -</w:t>
      </w:r>
      <w:r w:rsidRPr="00E64082">
        <w:rPr>
          <w:b/>
        </w:rPr>
        <w:t>3000</w:t>
      </w:r>
      <w:r>
        <w:t>рублей</w:t>
      </w:r>
    </w:p>
    <w:p w:rsidR="008B77F5" w:rsidRDefault="008B77F5" w:rsidP="008B77F5">
      <w:r>
        <w:t>Доставка труб на объект -</w:t>
      </w:r>
      <w:r w:rsidRPr="00E64082">
        <w:rPr>
          <w:b/>
        </w:rPr>
        <w:t>3000</w:t>
      </w:r>
      <w:r>
        <w:t xml:space="preserve"> рублей.</w:t>
      </w:r>
    </w:p>
    <w:p w:rsidR="008B77F5" w:rsidRDefault="008B77F5" w:rsidP="008B77F5">
      <w:r>
        <w:t>Объекты:</w:t>
      </w:r>
    </w:p>
    <w:p w:rsidR="008B77F5" w:rsidRDefault="008B77F5" w:rsidP="008B77F5">
      <w:r w:rsidRPr="00E64082">
        <w:rPr>
          <w:b/>
        </w:rPr>
        <w:t>1 скважина</w:t>
      </w:r>
      <w:r>
        <w:t>: 6 столбов,1 калитка,100 метров длина ограждения.</w:t>
      </w:r>
    </w:p>
    <w:p w:rsidR="008B77F5" w:rsidRDefault="008B77F5" w:rsidP="008B77F5">
      <w:pPr>
        <w:rPr>
          <w:b/>
        </w:rPr>
      </w:pPr>
      <w:r>
        <w:t>Итого:2700 +3000+12000+10000=</w:t>
      </w:r>
      <w:r w:rsidRPr="00E64082">
        <w:rPr>
          <w:b/>
        </w:rPr>
        <w:t>27700</w:t>
      </w:r>
    </w:p>
    <w:p w:rsidR="008B77F5" w:rsidRDefault="008B77F5" w:rsidP="008B77F5">
      <w:r>
        <w:rPr>
          <w:b/>
        </w:rPr>
        <w:t xml:space="preserve">2 скважина: </w:t>
      </w:r>
      <w:r>
        <w:t>1 калитка,120 метров длина ограждения</w:t>
      </w:r>
    </w:p>
    <w:p w:rsidR="008B77F5" w:rsidRDefault="008B77F5" w:rsidP="008B77F5">
      <w:pPr>
        <w:rPr>
          <w:b/>
        </w:rPr>
      </w:pPr>
      <w:r>
        <w:lastRenderedPageBreak/>
        <w:t>Итого:3000+14400 +12000=</w:t>
      </w:r>
      <w:r w:rsidRPr="00F33398">
        <w:rPr>
          <w:b/>
        </w:rPr>
        <w:t>29400</w:t>
      </w:r>
    </w:p>
    <w:p w:rsidR="008B77F5" w:rsidRDefault="008B77F5" w:rsidP="008B77F5">
      <w:r>
        <w:rPr>
          <w:b/>
        </w:rPr>
        <w:t>3скважина:</w:t>
      </w:r>
      <w:r>
        <w:t>1калитка,12 столбов,100 метров ограждения</w:t>
      </w:r>
    </w:p>
    <w:p w:rsidR="008B77F5" w:rsidRDefault="008B77F5" w:rsidP="008B77F5">
      <w:pPr>
        <w:rPr>
          <w:b/>
        </w:rPr>
      </w:pPr>
      <w:r>
        <w:t>Итого:3000+5400+14400+10000=</w:t>
      </w:r>
      <w:r w:rsidRPr="00F33398">
        <w:rPr>
          <w:b/>
        </w:rPr>
        <w:t>32800</w:t>
      </w:r>
    </w:p>
    <w:p w:rsidR="008B77F5" w:rsidRDefault="008B77F5" w:rsidP="008B77F5">
      <w:r>
        <w:rPr>
          <w:b/>
        </w:rPr>
        <w:t>4скважина:</w:t>
      </w:r>
      <w:r>
        <w:t>1 калитка,10 столбов,100 метров ограждения</w:t>
      </w:r>
    </w:p>
    <w:p w:rsidR="008B77F5" w:rsidRDefault="008B77F5" w:rsidP="008B77F5">
      <w:pPr>
        <w:rPr>
          <w:b/>
        </w:rPr>
      </w:pPr>
      <w:r>
        <w:t>Итого:3000+4500+12000+10000=</w:t>
      </w:r>
      <w:r w:rsidRPr="00BE26C2">
        <w:rPr>
          <w:b/>
        </w:rPr>
        <w:t>29500</w:t>
      </w:r>
    </w:p>
    <w:p w:rsidR="008B77F5" w:rsidRDefault="008B77F5" w:rsidP="008B77F5">
      <w:pPr>
        <w:rPr>
          <w:b/>
        </w:rPr>
      </w:pPr>
      <w:r w:rsidRPr="005E7EA1">
        <w:rPr>
          <w:b/>
        </w:rPr>
        <w:t>8.Установка системы видеонаблюдения</w:t>
      </w:r>
      <w:r w:rsidR="005E7EA1">
        <w:rPr>
          <w:b/>
        </w:rPr>
        <w:t xml:space="preserve"> в </w:t>
      </w:r>
      <w:proofErr w:type="spellStart"/>
      <w:r w:rsidR="005E7EA1">
        <w:rPr>
          <w:b/>
        </w:rPr>
        <w:t>СНТС</w:t>
      </w:r>
      <w:proofErr w:type="gramStart"/>
      <w:r w:rsidR="005E7EA1">
        <w:rPr>
          <w:b/>
        </w:rPr>
        <w:t>Н»</w:t>
      </w:r>
      <w:proofErr w:type="gramEnd"/>
      <w:r w:rsidR="005E7EA1">
        <w:rPr>
          <w:b/>
        </w:rPr>
        <w:t>Задонье</w:t>
      </w:r>
      <w:proofErr w:type="spellEnd"/>
      <w:r w:rsidR="005E7EA1">
        <w:rPr>
          <w:b/>
        </w:rPr>
        <w:t>»=152650 рублей</w:t>
      </w:r>
      <w:r w:rsidRPr="005E7EA1">
        <w:rPr>
          <w:b/>
        </w:rPr>
        <w:t xml:space="preserve"> </w:t>
      </w:r>
    </w:p>
    <w:p w:rsidR="005E7EA1" w:rsidRDefault="005E7EA1" w:rsidP="008B77F5">
      <w:r>
        <w:t xml:space="preserve">Имеется коммерческое предложение от </w:t>
      </w:r>
      <w:r w:rsidR="00240F3D">
        <w:t>ООО «СВ-Групп»  на монтаж системы видеонаблюдения на территории СНТСН «</w:t>
      </w:r>
      <w:proofErr w:type="spellStart"/>
      <w:r w:rsidR="00240F3D">
        <w:t>Задонье</w:t>
      </w:r>
      <w:proofErr w:type="spellEnd"/>
      <w:r w:rsidR="00240F3D">
        <w:t>» под 100%готовность. Подразумевается установка 7 камер видеонаблюдения на въезде на каждую улицу и установка необходимого оборудования для работы</w:t>
      </w:r>
      <w:r w:rsidR="00834D46">
        <w:t xml:space="preserve"> всей системы видеонаблюдения. Стоимость материалов и оборудования -92450 рублей Стоимость монтажных работ -60200 рублей.</w:t>
      </w:r>
    </w:p>
    <w:p w:rsidR="00834D46" w:rsidRDefault="00834D46" w:rsidP="008B77F5">
      <w:r w:rsidRPr="00834D46">
        <w:rPr>
          <w:b/>
        </w:rPr>
        <w:t>9.Содержание сайта</w:t>
      </w:r>
      <w:r>
        <w:t xml:space="preserve"> -12000 рублей.</w:t>
      </w:r>
    </w:p>
    <w:p w:rsidR="00834D46" w:rsidRDefault="00834D46" w:rsidP="008B77F5">
      <w:r>
        <w:t>Оплата з</w:t>
      </w:r>
      <w:r w:rsidR="00366625">
        <w:t>а домен и содержание сайта производит</w:t>
      </w:r>
      <w:r>
        <w:t>ся по курсу доллара</w:t>
      </w:r>
      <w:r w:rsidR="00366625">
        <w:t>. В среднем выходит по 1000 рублей в месяц. Итого-12000 рублей за год.</w:t>
      </w:r>
    </w:p>
    <w:p w:rsidR="00366625" w:rsidRPr="005E7EA1" w:rsidRDefault="00366625" w:rsidP="008B77F5">
      <w:r w:rsidRPr="00366625">
        <w:rPr>
          <w:b/>
        </w:rPr>
        <w:t>10.Работы по переносу электрических счётчиков на столб</w:t>
      </w:r>
      <w:r>
        <w:t xml:space="preserve"> -52000 рублей.</w:t>
      </w:r>
    </w:p>
    <w:p w:rsidR="00675FA3" w:rsidRDefault="00675FA3" w:rsidP="00675FA3">
      <w:r w:rsidRPr="00874CD4">
        <w:t>Стоимость</w:t>
      </w:r>
      <w:r>
        <w:rPr>
          <w:b/>
          <w:sz w:val="28"/>
          <w:szCs w:val="28"/>
        </w:rPr>
        <w:t xml:space="preserve"> </w:t>
      </w:r>
      <w:r>
        <w:t>материалов для переноса 1 счётчика электроэнергии на опору ЛЭП (СИП 4*16  6 метров по 60 рублей метр</w:t>
      </w:r>
      <w:proofErr w:type="gramStart"/>
      <w:r>
        <w:t xml:space="preserve"> ,</w:t>
      </w:r>
      <w:proofErr w:type="gramEnd"/>
      <w:r>
        <w:t>скрепа, лента крепления, орешки, изолента ,</w:t>
      </w:r>
      <w:proofErr w:type="spellStart"/>
      <w:r>
        <w:t>досочки</w:t>
      </w:r>
      <w:proofErr w:type="spellEnd"/>
      <w:r>
        <w:t xml:space="preserve">  под бокс ) -140 рублей</w:t>
      </w:r>
    </w:p>
    <w:p w:rsidR="00675FA3" w:rsidRDefault="00675FA3" w:rsidP="00675FA3">
      <w:r>
        <w:t>Итого:500 рублей</w:t>
      </w:r>
    </w:p>
    <w:p w:rsidR="00675FA3" w:rsidRDefault="00675FA3" w:rsidP="00675FA3">
      <w:r>
        <w:t>Стоимость работ по переносу 1 счётчика электроэнергии – 800 рублей</w:t>
      </w:r>
    </w:p>
    <w:p w:rsidR="00675FA3" w:rsidRDefault="00675FA3" w:rsidP="00675FA3">
      <w:r w:rsidRPr="00675FA3">
        <w:t>ИТОГО:1300</w:t>
      </w:r>
      <w:r>
        <w:rPr>
          <w:b/>
        </w:rPr>
        <w:t xml:space="preserve"> </w:t>
      </w:r>
      <w:r>
        <w:t>рублей за перенос 1 прибора учёта электроэнергии на опору ЛЭП</w:t>
      </w:r>
    </w:p>
    <w:p w:rsidR="00675FA3" w:rsidRDefault="00675FA3" w:rsidP="00675FA3">
      <w:r>
        <w:t>Количество подлежащих переносу счётчиков на 202</w:t>
      </w:r>
      <w:r w:rsidR="005F4453">
        <w:t>1</w:t>
      </w:r>
      <w:r>
        <w:t xml:space="preserve"> год -40 штук</w:t>
      </w:r>
    </w:p>
    <w:p w:rsidR="00675FA3" w:rsidRDefault="00675FA3" w:rsidP="00675FA3">
      <w:r>
        <w:t>Итого -52000 рублей.</w:t>
      </w:r>
    </w:p>
    <w:p w:rsidR="00675FA3" w:rsidRDefault="00675FA3" w:rsidP="00675FA3">
      <w:r w:rsidRPr="00675FA3">
        <w:rPr>
          <w:b/>
        </w:rPr>
        <w:t>11.Почтовые и канцелярские расходы</w:t>
      </w:r>
      <w:r>
        <w:t xml:space="preserve"> -10000 рублей.</w:t>
      </w:r>
    </w:p>
    <w:p w:rsidR="008B77F5" w:rsidRDefault="00675FA3">
      <w:r>
        <w:t>Закупка материалов для ведения бухучёт</w:t>
      </w:r>
      <w:r w:rsidR="00B27994">
        <w:t>а  (</w:t>
      </w:r>
      <w:proofErr w:type="spellStart"/>
      <w:r w:rsidR="00B27994">
        <w:t>папки</w:t>
      </w:r>
      <w:proofErr w:type="gramStart"/>
      <w:r w:rsidR="00B27994">
        <w:t>,с</w:t>
      </w:r>
      <w:proofErr w:type="gramEnd"/>
      <w:r w:rsidR="00B27994">
        <w:t>крепки,файлы,ручки</w:t>
      </w:r>
      <w:proofErr w:type="spellEnd"/>
      <w:r w:rsidR="00B27994">
        <w:t xml:space="preserve"> и т.д.)-7000 рублей</w:t>
      </w:r>
    </w:p>
    <w:p w:rsidR="00B27994" w:rsidRDefault="00B27994">
      <w:r>
        <w:t>Отправка бухгалтерской и юридической корреспонденции -3000 рублей.</w:t>
      </w:r>
    </w:p>
    <w:p w:rsidR="00B27994" w:rsidRDefault="00B27994" w:rsidP="00B27994">
      <w:r w:rsidRPr="00B27994">
        <w:rPr>
          <w:b/>
        </w:rPr>
        <w:t>12.Оплата интернета</w:t>
      </w:r>
      <w:r>
        <w:t xml:space="preserve"> -4800 рублей </w:t>
      </w:r>
    </w:p>
    <w:p w:rsidR="00B27994" w:rsidRDefault="00B27994" w:rsidP="00B27994">
      <w:r>
        <w:t>-председателя -2400 рублей в год (по 200 рублей в месяц)</w:t>
      </w:r>
    </w:p>
    <w:p w:rsidR="00B27994" w:rsidRDefault="00B27994" w:rsidP="00B27994">
      <w:r>
        <w:t>-бухгалтера -2400 рублей в год (по 200 рублей в месяц)</w:t>
      </w:r>
    </w:p>
    <w:p w:rsidR="00B27994" w:rsidRDefault="00B27994" w:rsidP="00B27994">
      <w:r w:rsidRPr="00B27994">
        <w:rPr>
          <w:b/>
        </w:rPr>
        <w:t>13.Юридические</w:t>
      </w:r>
      <w:proofErr w:type="gramStart"/>
      <w:r w:rsidRPr="00B27994">
        <w:rPr>
          <w:b/>
        </w:rPr>
        <w:t>,н</w:t>
      </w:r>
      <w:proofErr w:type="gramEnd"/>
      <w:r w:rsidRPr="00B27994">
        <w:rPr>
          <w:b/>
        </w:rPr>
        <w:t>отариальные,судебные расходы, консультации юриста ,бухгалтера</w:t>
      </w:r>
      <w:r>
        <w:t>-75000 р.</w:t>
      </w:r>
    </w:p>
    <w:p w:rsidR="00B27994" w:rsidRDefault="00B27994">
      <w:r>
        <w:t>Составление 1 искового заявления в суд стоит  5000 рублей.</w:t>
      </w:r>
    </w:p>
    <w:p w:rsidR="00B27994" w:rsidRDefault="00B27994">
      <w:r>
        <w:t>Представление в суде позиции истца стоит 5000 рублей.</w:t>
      </w:r>
    </w:p>
    <w:p w:rsidR="00A277C3" w:rsidRDefault="00A277C3">
      <w:r>
        <w:lastRenderedPageBreak/>
        <w:t>Покупка лицензионной программы 1с-16000 рублей</w:t>
      </w:r>
    </w:p>
    <w:p w:rsidR="00A277C3" w:rsidRDefault="00A277C3">
      <w:r>
        <w:t>Техническое сопровождение программы -1000 рублей в месяц -12000 рублей в год</w:t>
      </w:r>
    </w:p>
    <w:p w:rsidR="00B27994" w:rsidRDefault="00B27994">
      <w:r>
        <w:t>Консультации по установке и ведению программ</w:t>
      </w:r>
      <w:r w:rsidR="00A277C3">
        <w:t xml:space="preserve">ы </w:t>
      </w:r>
      <w:r>
        <w:t xml:space="preserve"> 1с -</w:t>
      </w:r>
      <w:r w:rsidR="00A277C3">
        <w:t>1</w:t>
      </w:r>
      <w:r>
        <w:t xml:space="preserve">000 рублей одна консультация и наст ройка параметров </w:t>
      </w:r>
      <w:r w:rsidR="00385497">
        <w:t>программы под наши требования – 2 консультации = 2000 рублей</w:t>
      </w:r>
    </w:p>
    <w:p w:rsidR="00B27994" w:rsidRDefault="00A277C3">
      <w:r>
        <w:t>Планируется подача в суд исков к 8 садоводам =</w:t>
      </w:r>
      <w:r w:rsidR="00385497">
        <w:t>5000*8 =</w:t>
      </w:r>
      <w:r>
        <w:t>40000</w:t>
      </w:r>
    </w:p>
    <w:p w:rsidR="00385497" w:rsidRDefault="00385497">
      <w:r>
        <w:t xml:space="preserve">Представление позиции истца в суде -5000 рублей </w:t>
      </w:r>
    </w:p>
    <w:p w:rsidR="00385497" w:rsidRDefault="00385497">
      <w:r>
        <w:t>Итого:75000 рублей</w:t>
      </w:r>
    </w:p>
    <w:p w:rsidR="00385497" w:rsidRDefault="00385497">
      <w:r w:rsidRPr="00385497">
        <w:rPr>
          <w:b/>
        </w:rPr>
        <w:t>14.Расходы на оплату электроэнергии</w:t>
      </w:r>
      <w:proofErr w:type="gramStart"/>
      <w:r w:rsidRPr="00385497">
        <w:rPr>
          <w:b/>
        </w:rPr>
        <w:t xml:space="preserve"> ,</w:t>
      </w:r>
      <w:proofErr w:type="gramEnd"/>
      <w:r w:rsidRPr="00385497">
        <w:rPr>
          <w:b/>
        </w:rPr>
        <w:t>потребляемой общим имуществом</w:t>
      </w:r>
      <w:r>
        <w:t xml:space="preserve"> – 400000 рублей</w:t>
      </w:r>
    </w:p>
    <w:p w:rsidR="00385497" w:rsidRPr="00CA0A04" w:rsidRDefault="00385497">
      <w:r>
        <w:t xml:space="preserve">Расход </w:t>
      </w:r>
      <w:r w:rsidR="0008381B">
        <w:t xml:space="preserve"> </w:t>
      </w:r>
      <w:r>
        <w:t>электроэнергии</w:t>
      </w:r>
      <w:r w:rsidR="0008381B">
        <w:t xml:space="preserve"> на уличное освещение(32 фонаря по 30 ватт)  -13000рублей </w:t>
      </w:r>
    </w:p>
    <w:p w:rsidR="0008381B" w:rsidRDefault="0008381B">
      <w:r>
        <w:t>Расход электроэнергии на работу насосов (3 насоса мощностью по 6 квт, 1 насос мощностью 5 квт) составляет 95406 квт, что при цене 1 квт. 2р.83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оставляет  270000 рублей</w:t>
      </w:r>
      <w:r w:rsidR="00FD0B6A">
        <w:t>. С  учётом того, что с 1 июля происходит подорожание электроэнергии примерно на 4%,то необходимо заложить в расходы ещё 10000 рублей</w:t>
      </w:r>
      <w:proofErr w:type="gramStart"/>
      <w:r w:rsidR="00FD0B6A">
        <w:t>.И</w:t>
      </w:r>
      <w:proofErr w:type="gramEnd"/>
      <w:r w:rsidR="00FD0B6A">
        <w:t>того-280000 рублей.</w:t>
      </w:r>
    </w:p>
    <w:p w:rsidR="0008381B" w:rsidRDefault="0008381B">
      <w:r>
        <w:t xml:space="preserve">Оплата РЭС за работу ТП на холостом ходу составляет </w:t>
      </w:r>
      <w:proofErr w:type="gramStart"/>
      <w:r>
        <w:t xml:space="preserve">( </w:t>
      </w:r>
      <w:proofErr w:type="gramEnd"/>
      <w:r>
        <w:t xml:space="preserve">3 ТП по </w:t>
      </w:r>
      <w:r w:rsidR="00BB5EB4">
        <w:t>29720 рубля</w:t>
      </w:r>
      <w:r>
        <w:t xml:space="preserve"> в месяц</w:t>
      </w:r>
      <w:r w:rsidR="00FD0B6A">
        <w:t xml:space="preserve"> каждая</w:t>
      </w:r>
    </w:p>
    <w:p w:rsidR="0008381B" w:rsidRDefault="0008381B">
      <w:proofErr w:type="gramStart"/>
      <w:r>
        <w:t>=</w:t>
      </w:r>
      <w:r w:rsidR="00BB5EB4">
        <w:t>8916</w:t>
      </w:r>
      <w:r>
        <w:t xml:space="preserve"> рублей в месяц) =10</w:t>
      </w:r>
      <w:r w:rsidR="00BB5EB4">
        <w:t>7</w:t>
      </w:r>
      <w:r>
        <w:t>000 рублей.</w:t>
      </w:r>
      <w:proofErr w:type="gramEnd"/>
    </w:p>
    <w:p w:rsidR="00A92BA4" w:rsidRDefault="00A92BA4">
      <w:r w:rsidRPr="00A92BA4">
        <w:rPr>
          <w:b/>
        </w:rPr>
        <w:t>15.Электропотери</w:t>
      </w:r>
      <w:r>
        <w:rPr>
          <w:b/>
        </w:rPr>
        <w:t xml:space="preserve"> </w:t>
      </w:r>
      <w:r>
        <w:t>- 80000 рублей.</w:t>
      </w:r>
    </w:p>
    <w:p w:rsidR="00F47B84" w:rsidRDefault="00F47B84">
      <w:r>
        <w:t>Сюда заложены потери на несанкционированный отбор электроэнергии садоводами, потери на линиях за счёт длины уличной сети, потери на сопротивление материалов при подключении уличных линий к магистральным проводам. Часть потерь образована недобросовестностью  садоводов, которые не платят своевременно  за потреблённую электроэнергию.</w:t>
      </w:r>
    </w:p>
    <w:p w:rsidR="00F47B84" w:rsidRDefault="00F47B84">
      <w:r w:rsidRPr="00B55440">
        <w:rPr>
          <w:b/>
        </w:rPr>
        <w:t>16.Обслуживание и ремонт наземного и подземного водопровода</w:t>
      </w:r>
      <w:r w:rsidR="00B55440" w:rsidRPr="00B55440">
        <w:rPr>
          <w:b/>
        </w:rPr>
        <w:t>, электросети</w:t>
      </w:r>
      <w:r w:rsidR="00B55440">
        <w:t xml:space="preserve">  -100000рублей</w:t>
      </w:r>
    </w:p>
    <w:p w:rsidR="00B55440" w:rsidRDefault="00B55440">
      <w:r>
        <w:t>Оплата услуги по обслуживанию электросети и водопровода с 1.05.2021 года по 31.09.2021года. =40000рублей (5 месяцев *8000 рублей =40000 рублей)</w:t>
      </w:r>
    </w:p>
    <w:p w:rsidR="00B55440" w:rsidRDefault="00B55440">
      <w:r>
        <w:t>Ремонт наземного водопровода (заваривание порывов на размороженных и сгнивших трубах, замена сгнивших труб на хорошие</w:t>
      </w:r>
      <w:proofErr w:type="gramStart"/>
      <w:r>
        <w:t xml:space="preserve"> ,</w:t>
      </w:r>
      <w:proofErr w:type="gramEnd"/>
      <w:r>
        <w:t>реконструкция наземного водопровода =5</w:t>
      </w:r>
      <w:r w:rsidR="00871F5B">
        <w:t>5</w:t>
      </w:r>
      <w:r>
        <w:t>000 рублей)</w:t>
      </w:r>
    </w:p>
    <w:p w:rsidR="00B55440" w:rsidRDefault="00B55440">
      <w:r>
        <w:t>Ремонт и настройка частотных преобразователей на подземном водопроводе,</w:t>
      </w:r>
      <w:r w:rsidR="00871F5B">
        <w:t xml:space="preserve"> </w:t>
      </w:r>
      <w:r>
        <w:t>замена вышедших</w:t>
      </w:r>
      <w:r w:rsidR="00871F5B">
        <w:t xml:space="preserve">         из строя </w:t>
      </w:r>
      <w:r>
        <w:t xml:space="preserve"> модулей н</w:t>
      </w:r>
      <w:r w:rsidR="00871F5B">
        <w:t>а оборудовании 5000 рублей.</w:t>
      </w:r>
    </w:p>
    <w:p w:rsidR="00871F5B" w:rsidRDefault="00871F5B">
      <w:r w:rsidRPr="00871F5B">
        <w:rPr>
          <w:b/>
        </w:rPr>
        <w:t>17.Расходы на безопасность СНТСН «</w:t>
      </w:r>
      <w:proofErr w:type="spellStart"/>
      <w:r w:rsidRPr="00871F5B">
        <w:rPr>
          <w:b/>
        </w:rPr>
        <w:t>Задонье</w:t>
      </w:r>
      <w:proofErr w:type="spellEnd"/>
      <w:r w:rsidRPr="00871F5B">
        <w:rPr>
          <w:b/>
        </w:rPr>
        <w:t>» в зимний период</w:t>
      </w:r>
      <w:r>
        <w:t xml:space="preserve"> -40000 рублей.</w:t>
      </w:r>
    </w:p>
    <w:p w:rsidR="00871F5B" w:rsidRDefault="00871F5B">
      <w:r>
        <w:t>Услуги по наблюдению за сохранностью и работоспособностью объектов общего пользования, предупреждение о нештатных ситуациях на участках у садоводов -40000 рублей (8000 рублей в месяц * на 5 месяцев (</w:t>
      </w:r>
      <w:proofErr w:type="spellStart"/>
      <w:r>
        <w:t>ноябрь</w:t>
      </w:r>
      <w:proofErr w:type="gramStart"/>
      <w:r>
        <w:t>,д</w:t>
      </w:r>
      <w:proofErr w:type="gramEnd"/>
      <w:r>
        <w:t>екабрь,январь,февраль,март</w:t>
      </w:r>
      <w:proofErr w:type="spellEnd"/>
      <w:r>
        <w:t>) =40000 рублей</w:t>
      </w:r>
    </w:p>
    <w:p w:rsidR="001A4D81" w:rsidRDefault="001A4D81"/>
    <w:p w:rsidR="001A4D81" w:rsidRDefault="001A4D81"/>
    <w:p w:rsidR="00871F5B" w:rsidRPr="001A4D81" w:rsidRDefault="00871F5B">
      <w:pPr>
        <w:rPr>
          <w:b/>
        </w:rPr>
      </w:pPr>
      <w:r w:rsidRPr="001A4D81">
        <w:rPr>
          <w:b/>
        </w:rPr>
        <w:lastRenderedPageBreak/>
        <w:t>18.Обслуживание площадки и вывоз ТБО за период с 01.01.2021г. по 01.01.202</w:t>
      </w:r>
      <w:r w:rsidR="004C677E">
        <w:rPr>
          <w:b/>
        </w:rPr>
        <w:t>2</w:t>
      </w:r>
      <w:r w:rsidRPr="001A4D81">
        <w:rPr>
          <w:b/>
        </w:rPr>
        <w:t xml:space="preserve"> года</w:t>
      </w:r>
      <w:r w:rsidR="00CE528E">
        <w:rPr>
          <w:b/>
        </w:rPr>
        <w:t xml:space="preserve"> - 300000 рублей</w:t>
      </w:r>
    </w:p>
    <w:p w:rsidR="001A4D81" w:rsidRPr="00CE528E" w:rsidRDefault="001A4D81" w:rsidP="001A4D81">
      <w:pPr>
        <w:rPr>
          <w:sz w:val="24"/>
          <w:szCs w:val="24"/>
        </w:rPr>
      </w:pPr>
      <w:r w:rsidRPr="00CE528E">
        <w:rPr>
          <w:sz w:val="24"/>
          <w:szCs w:val="24"/>
        </w:rPr>
        <w:t xml:space="preserve">Исходные данные: </w:t>
      </w:r>
    </w:p>
    <w:p w:rsidR="001A4D81" w:rsidRDefault="001A4D81" w:rsidP="001A4D81">
      <w:r>
        <w:t>Работа оператора площадки ТБО с 1.04.202</w:t>
      </w:r>
      <w:r w:rsidR="005F4453">
        <w:t>1</w:t>
      </w:r>
      <w:r>
        <w:t xml:space="preserve"> по 30 октября202</w:t>
      </w:r>
      <w:r w:rsidR="005F4453">
        <w:t>1</w:t>
      </w:r>
      <w:r>
        <w:t xml:space="preserve"> года (ставка 8000 рублей в месяц)</w:t>
      </w:r>
    </w:p>
    <w:p w:rsidR="001A4D81" w:rsidRDefault="001A4D81" w:rsidP="001A4D81">
      <w:r>
        <w:t>-56000 рублей</w:t>
      </w:r>
    </w:p>
    <w:p w:rsidR="001A4D81" w:rsidRDefault="001A4D81" w:rsidP="001A4D81">
      <w:r>
        <w:t>Цена вывоза 1 метра кубического отходов -567,51</w:t>
      </w:r>
    </w:p>
    <w:p w:rsidR="001A4D81" w:rsidRDefault="001A4D81" w:rsidP="001A4D81">
      <w:r>
        <w:t>Цена вывоза 1 бункера (8 м</w:t>
      </w:r>
      <w:r>
        <w:rPr>
          <w:vertAlign w:val="superscript"/>
        </w:rPr>
        <w:t>3</w:t>
      </w:r>
      <w:r>
        <w:t>) -4540,08 рубля. Но мусор вывозится по объёму больше чем 1 бункер.</w:t>
      </w:r>
    </w:p>
    <w:p w:rsidR="001A4D81" w:rsidRDefault="001A4D81" w:rsidP="001A4D81">
      <w:r>
        <w:t>Реально нам выставляют счёт за 1 вывоз на 10 метров кубических. Это 5675 рублей 10 копеек</w:t>
      </w:r>
    </w:p>
    <w:p w:rsidR="001A4D81" w:rsidRDefault="001A4D81" w:rsidP="001A4D81">
      <w:r>
        <w:t>Бункер наполняется и вывозится 1 раз в неделю. Вывозится мусор до 1 декабря. Это 35 недель.</w:t>
      </w:r>
    </w:p>
    <w:p w:rsidR="001A4D81" w:rsidRDefault="001A4D81" w:rsidP="001A4D81">
      <w:r>
        <w:t>Итого за 8 месяцев -198628,5</w:t>
      </w:r>
    </w:p>
    <w:p w:rsidR="001A4D81" w:rsidRDefault="001A4D81" w:rsidP="001A4D81">
      <w:r>
        <w:t>Вывоз мусора за декабрь -2 бункера и с 1 января по 1апреля -5 бункера. Итого: 7*5675,1=39725,7</w:t>
      </w:r>
    </w:p>
    <w:p w:rsidR="001A4D81" w:rsidRDefault="001A4D81" w:rsidP="001A4D81">
      <w:r>
        <w:t>Работа по уборке площадки (500 рублей за 1 уборку) с 1.01.202</w:t>
      </w:r>
      <w:r w:rsidR="005F4453">
        <w:t>1</w:t>
      </w:r>
      <w:r>
        <w:t xml:space="preserve"> года по 1.04.202</w:t>
      </w:r>
      <w:r w:rsidR="005F4453">
        <w:t>1</w:t>
      </w:r>
      <w:r>
        <w:t xml:space="preserve"> года -2 раза в месяц -3000 рублей</w:t>
      </w:r>
    </w:p>
    <w:p w:rsidR="001A4D81" w:rsidRDefault="001A4D81" w:rsidP="001A4D81">
      <w:r>
        <w:t>Работа по уборке площадки (500 рублей за 1 уборку) с 1.11.202</w:t>
      </w:r>
      <w:r w:rsidR="005F4453">
        <w:t>1</w:t>
      </w:r>
      <w:r>
        <w:t xml:space="preserve"> года по 1.01.202</w:t>
      </w:r>
      <w:r w:rsidR="005F4453">
        <w:t>2</w:t>
      </w:r>
      <w:r>
        <w:t xml:space="preserve"> –2 раза в месяц -2000 рублей</w:t>
      </w:r>
    </w:p>
    <w:p w:rsidR="001A4D81" w:rsidRDefault="001A4D81" w:rsidP="001A4D81">
      <w:r>
        <w:t>Покупка дезинфицирующих средств -645,80</w:t>
      </w:r>
    </w:p>
    <w:p w:rsidR="00871F5B" w:rsidRDefault="00CE528E">
      <w:r>
        <w:t>Итого -300000 рублей</w:t>
      </w:r>
    </w:p>
    <w:p w:rsidR="00CE528E" w:rsidRDefault="00CE528E">
      <w:r w:rsidRPr="00CE528E">
        <w:rPr>
          <w:b/>
        </w:rPr>
        <w:t>19.Прочие непредвиденные расходы</w:t>
      </w:r>
      <w:r>
        <w:t>- 150000 рублей</w:t>
      </w:r>
    </w:p>
    <w:p w:rsidR="007E29EB" w:rsidRDefault="007E29EB"/>
    <w:p w:rsidR="000E5759" w:rsidRDefault="000E5759">
      <w:pPr>
        <w:rPr>
          <w:b/>
          <w:sz w:val="24"/>
          <w:szCs w:val="24"/>
        </w:rPr>
      </w:pPr>
      <w:bookmarkStart w:id="0" w:name="_GoBack"/>
      <w:bookmarkEnd w:id="0"/>
      <w:r w:rsidRPr="000E5759">
        <w:rPr>
          <w:b/>
          <w:sz w:val="24"/>
          <w:szCs w:val="24"/>
        </w:rPr>
        <w:t>Финансово-экономическое обоснование размера целевых взносов на ремонт дорожного покрытия по улицам СНТСН «</w:t>
      </w:r>
      <w:proofErr w:type="spellStart"/>
      <w:r w:rsidRPr="000E5759">
        <w:rPr>
          <w:b/>
          <w:sz w:val="24"/>
          <w:szCs w:val="24"/>
        </w:rPr>
        <w:t>Задонье</w:t>
      </w:r>
      <w:proofErr w:type="spellEnd"/>
      <w:r w:rsidRPr="000E5759">
        <w:rPr>
          <w:b/>
          <w:sz w:val="24"/>
          <w:szCs w:val="24"/>
        </w:rPr>
        <w:t>»</w:t>
      </w:r>
    </w:p>
    <w:p w:rsidR="000E5759" w:rsidRPr="000E5759" w:rsidRDefault="000E5759">
      <w:pPr>
        <w:rPr>
          <w:sz w:val="24"/>
          <w:szCs w:val="24"/>
        </w:rPr>
      </w:pPr>
      <w:r w:rsidRPr="000E5759">
        <w:rPr>
          <w:sz w:val="24"/>
          <w:szCs w:val="24"/>
        </w:rPr>
        <w:t xml:space="preserve">Собранные </w:t>
      </w:r>
      <w:r>
        <w:rPr>
          <w:sz w:val="24"/>
          <w:szCs w:val="24"/>
        </w:rPr>
        <w:t>денежные средства по целевым взносам</w:t>
      </w:r>
      <w:r w:rsidR="00EC796B">
        <w:rPr>
          <w:sz w:val="24"/>
          <w:szCs w:val="24"/>
        </w:rPr>
        <w:t xml:space="preserve"> будут распределяться строго по улицам</w:t>
      </w:r>
      <w:proofErr w:type="gramStart"/>
      <w:r w:rsidR="00EC796B">
        <w:rPr>
          <w:sz w:val="24"/>
          <w:szCs w:val="24"/>
        </w:rPr>
        <w:t xml:space="preserve"> .</w:t>
      </w:r>
      <w:proofErr w:type="gramEnd"/>
      <w:r w:rsidR="00EC796B">
        <w:rPr>
          <w:sz w:val="24"/>
          <w:szCs w:val="24"/>
        </w:rPr>
        <w:t>Правление будет определять необходимость проведения ремонтных работ на каждой улице на определённом участке. Примерная стоимость материалов и работ на участке длиной 100 метров -35000 рублей. Неиспользованные денежные средства будут аккумулироваться на счёте СНТСН «</w:t>
      </w:r>
      <w:proofErr w:type="spellStart"/>
      <w:r w:rsidR="00EC796B">
        <w:rPr>
          <w:sz w:val="24"/>
          <w:szCs w:val="24"/>
        </w:rPr>
        <w:t>Задонье</w:t>
      </w:r>
      <w:proofErr w:type="spellEnd"/>
      <w:r w:rsidR="00EC796B">
        <w:rPr>
          <w:sz w:val="24"/>
          <w:szCs w:val="24"/>
        </w:rPr>
        <w:t>» п</w:t>
      </w:r>
      <w:proofErr w:type="gramStart"/>
      <w:r w:rsidR="00EC796B">
        <w:rPr>
          <w:sz w:val="24"/>
          <w:szCs w:val="24"/>
        </w:rPr>
        <w:t>о-</w:t>
      </w:r>
      <w:proofErr w:type="gramEnd"/>
      <w:r w:rsidR="00EC796B">
        <w:rPr>
          <w:sz w:val="24"/>
          <w:szCs w:val="24"/>
        </w:rPr>
        <w:t xml:space="preserve"> улично и использоваться в следующем сезоне.</w:t>
      </w:r>
    </w:p>
    <w:p w:rsidR="00A13B2E" w:rsidRPr="00CA0A04" w:rsidRDefault="00A13B2E"/>
    <w:sectPr w:rsidR="00A13B2E" w:rsidRPr="00CA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5D"/>
    <w:rsid w:val="0008381B"/>
    <w:rsid w:val="00090259"/>
    <w:rsid w:val="000C6E9D"/>
    <w:rsid w:val="000E5759"/>
    <w:rsid w:val="001A4D81"/>
    <w:rsid w:val="00240F3D"/>
    <w:rsid w:val="002A1D5E"/>
    <w:rsid w:val="00366625"/>
    <w:rsid w:val="003805B0"/>
    <w:rsid w:val="00385497"/>
    <w:rsid w:val="003D2FFE"/>
    <w:rsid w:val="00402E72"/>
    <w:rsid w:val="00474D5D"/>
    <w:rsid w:val="004C677E"/>
    <w:rsid w:val="004E6646"/>
    <w:rsid w:val="005E7EA1"/>
    <w:rsid w:val="005F4453"/>
    <w:rsid w:val="00675FA3"/>
    <w:rsid w:val="007D0CB3"/>
    <w:rsid w:val="007E29EB"/>
    <w:rsid w:val="00834D46"/>
    <w:rsid w:val="00871F5B"/>
    <w:rsid w:val="008B77F5"/>
    <w:rsid w:val="00A13B2E"/>
    <w:rsid w:val="00A277C3"/>
    <w:rsid w:val="00A44BDE"/>
    <w:rsid w:val="00A92BA4"/>
    <w:rsid w:val="00A970E2"/>
    <w:rsid w:val="00B27994"/>
    <w:rsid w:val="00B55440"/>
    <w:rsid w:val="00B8725F"/>
    <w:rsid w:val="00BB5EB4"/>
    <w:rsid w:val="00CA0A04"/>
    <w:rsid w:val="00CE528E"/>
    <w:rsid w:val="00CF549B"/>
    <w:rsid w:val="00EC796B"/>
    <w:rsid w:val="00F47B84"/>
    <w:rsid w:val="00FD0B6A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15</cp:revision>
  <cp:lastPrinted>2021-06-10T13:03:00Z</cp:lastPrinted>
  <dcterms:created xsi:type="dcterms:W3CDTF">2021-06-10T07:54:00Z</dcterms:created>
  <dcterms:modified xsi:type="dcterms:W3CDTF">2021-07-06T07:27:00Z</dcterms:modified>
</cp:coreProperties>
</file>